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E1BA" w14:textId="77777777" w:rsidR="00B60470" w:rsidRDefault="00486FBF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b/>
          <w:sz w:val="36"/>
          <w:szCs w:val="36"/>
        </w:rPr>
        <w:t>：</w:t>
      </w:r>
    </w:p>
    <w:p w14:paraId="04E48027" w14:textId="77777777" w:rsidR="00B60470" w:rsidRDefault="00486FBF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智库</w:t>
      </w:r>
      <w:r>
        <w:rPr>
          <w:rFonts w:ascii="Times New Roman" w:eastAsia="仿宋" w:hAnsi="Times New Roman" w:cs="Times New Roman"/>
          <w:sz w:val="32"/>
          <w:szCs w:val="32"/>
        </w:rPr>
        <w:t>专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报</w:t>
      </w:r>
    </w:p>
    <w:p w14:paraId="4D151B01" w14:textId="77777777" w:rsidR="00B60470" w:rsidRDefault="00486FBF">
      <w:pPr>
        <w:spacing w:beforeLines="80" w:before="249" w:afterLines="80" w:after="249" w:line="360" w:lineRule="auto"/>
        <w:ind w:firstLineChars="200" w:firstLine="720"/>
        <w:jc w:val="center"/>
        <w:rPr>
          <w:rFonts w:ascii="Times New Roman" w:eastAsia="黑体" w:hAnsi="Times New Roman" w:cs="Times New Roman"/>
          <w:color w:val="0070C0"/>
          <w:sz w:val="36"/>
          <w:szCs w:val="36"/>
        </w:rPr>
      </w:pPr>
      <w:r>
        <w:rPr>
          <w:rFonts w:ascii="Times New Roman" w:eastAsia="黑体" w:hAnsi="Times New Roman" w:cs="Times New Roman" w:hint="eastAsia"/>
          <w:color w:val="0070C0"/>
          <w:sz w:val="36"/>
          <w:szCs w:val="36"/>
        </w:rPr>
        <w:t>题目（</w:t>
      </w:r>
      <w:r>
        <w:rPr>
          <w:rFonts w:ascii="Times New Roman" w:eastAsia="黑体" w:hAnsi="Times New Roman" w:cs="Times New Roman"/>
          <w:color w:val="0070C0"/>
          <w:sz w:val="36"/>
          <w:szCs w:val="36"/>
        </w:rPr>
        <w:t>黑体，</w:t>
      </w:r>
      <w:r>
        <w:rPr>
          <w:rFonts w:ascii="Times New Roman" w:eastAsia="黑体" w:hAnsi="Times New Roman" w:cs="Times New Roman" w:hint="eastAsia"/>
          <w:color w:val="0070C0"/>
          <w:sz w:val="36"/>
          <w:szCs w:val="36"/>
        </w:rPr>
        <w:t>小二</w:t>
      </w:r>
      <w:r>
        <w:rPr>
          <w:rFonts w:ascii="Times New Roman" w:eastAsia="黑体" w:hAnsi="Times New Roman" w:cs="Times New Roman"/>
          <w:color w:val="0070C0"/>
          <w:sz w:val="36"/>
          <w:szCs w:val="36"/>
        </w:rPr>
        <w:t>；</w:t>
      </w:r>
      <w:r>
        <w:rPr>
          <w:rFonts w:ascii="Times New Roman" w:eastAsia="黑体" w:hAnsi="Times New Roman" w:cs="Times New Roman" w:hint="eastAsia"/>
          <w:color w:val="0070C0"/>
          <w:sz w:val="36"/>
          <w:szCs w:val="36"/>
        </w:rPr>
        <w:t>居中</w:t>
      </w:r>
      <w:r>
        <w:rPr>
          <w:rFonts w:ascii="Times New Roman" w:eastAsia="黑体" w:hAnsi="Times New Roman" w:cs="Times New Roman"/>
          <w:color w:val="0070C0"/>
          <w:sz w:val="36"/>
          <w:szCs w:val="36"/>
        </w:rPr>
        <w:t>；</w:t>
      </w:r>
      <w:r>
        <w:rPr>
          <w:rFonts w:ascii="Times New Roman" w:eastAsia="黑体" w:hAnsi="Times New Roman" w:cs="Times New Roman"/>
          <w:color w:val="0070C0"/>
          <w:sz w:val="36"/>
          <w:szCs w:val="36"/>
        </w:rPr>
        <w:t>1.5</w:t>
      </w:r>
      <w:r>
        <w:rPr>
          <w:rFonts w:ascii="Times New Roman" w:eastAsia="黑体" w:hAnsi="Times New Roman" w:cs="Times New Roman"/>
          <w:color w:val="0070C0"/>
          <w:sz w:val="36"/>
          <w:szCs w:val="36"/>
        </w:rPr>
        <w:t>倍行距）</w:t>
      </w:r>
    </w:p>
    <w:p w14:paraId="3DB9D01A" w14:textId="77777777" w:rsidR="00B60470" w:rsidRDefault="00486FBF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摘要：</w:t>
      </w:r>
      <w:r>
        <w:rPr>
          <w:rFonts w:ascii="Times New Roman" w:eastAsia="仿宋" w:hAnsi="Times New Roman" w:cs="Times New Roman" w:hint="eastAsia"/>
          <w:color w:val="0070C0"/>
          <w:sz w:val="32"/>
          <w:szCs w:val="32"/>
        </w:rPr>
        <w:t>200</w:t>
      </w:r>
      <w:r>
        <w:rPr>
          <w:rFonts w:ascii="Times New Roman" w:eastAsia="仿宋" w:hAnsi="Times New Roman" w:cs="Times New Roman" w:hint="eastAsia"/>
          <w:color w:val="0070C0"/>
          <w:sz w:val="32"/>
          <w:szCs w:val="32"/>
        </w:rPr>
        <w:t>字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左右</w:t>
      </w:r>
      <w:r>
        <w:rPr>
          <w:rFonts w:ascii="Times New Roman" w:eastAsia="仿宋" w:hAnsi="Times New Roman" w:cs="Times New Roman" w:hint="eastAsia"/>
          <w:color w:val="0070C0"/>
          <w:sz w:val="32"/>
          <w:szCs w:val="32"/>
        </w:rPr>
        <w:t>；仿宋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，三号</w:t>
      </w:r>
    </w:p>
    <w:p w14:paraId="1C714E03" w14:textId="77777777" w:rsidR="00B60470" w:rsidRDefault="00486FBF">
      <w:pPr>
        <w:spacing w:line="360" w:lineRule="auto"/>
        <w:rPr>
          <w:rFonts w:ascii="Times New Roman" w:eastAsia="仿宋" w:hAnsi="Times New Roman" w:cs="Times New Roman"/>
          <w:color w:val="0070C0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关键词</w:t>
      </w:r>
      <w:r>
        <w:rPr>
          <w:rFonts w:ascii="Times New Roman" w:eastAsia="仿宋" w:hAnsi="Times New Roman" w:cs="Times New Roman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color w:val="0070C0"/>
          <w:sz w:val="32"/>
          <w:szCs w:val="32"/>
        </w:rPr>
        <w:t>3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至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5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个</w:t>
      </w:r>
      <w:r>
        <w:rPr>
          <w:rFonts w:ascii="Times New Roman" w:eastAsia="仿宋" w:hAnsi="Times New Roman" w:cs="Times New Roman" w:hint="eastAsia"/>
          <w:color w:val="0070C0"/>
          <w:sz w:val="32"/>
          <w:szCs w:val="32"/>
        </w:rPr>
        <w:t>；仿宋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，三号</w:t>
      </w:r>
    </w:p>
    <w:p w14:paraId="41CA9764" w14:textId="77777777" w:rsidR="00B60470" w:rsidRDefault="00486FBF">
      <w:pPr>
        <w:spacing w:line="360" w:lineRule="auto"/>
        <w:rPr>
          <w:rFonts w:ascii="Times New Roman" w:eastAsia="仿宋" w:hAnsi="Times New Roman" w:cs="Times New Roman"/>
          <w:color w:val="0070C0"/>
          <w:sz w:val="32"/>
          <w:szCs w:val="32"/>
        </w:rPr>
      </w:pPr>
      <w:r>
        <w:rPr>
          <w:rFonts w:ascii="Times New Roman" w:eastAsia="仿宋" w:hAnsi="Times New Roman" w:cs="Times New Roman"/>
          <w:color w:val="0070C0"/>
          <w:sz w:val="32"/>
          <w:szCs w:val="32"/>
        </w:rPr>
        <w:t>正文部分（字数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3000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字左右</w:t>
      </w:r>
      <w:r>
        <w:rPr>
          <w:rFonts w:ascii="Times New Roman" w:eastAsia="仿宋" w:hAnsi="Times New Roman" w:cs="Times New Roman" w:hint="eastAsia"/>
          <w:color w:val="0070C0"/>
          <w:sz w:val="32"/>
          <w:szCs w:val="32"/>
        </w:rPr>
        <w:t>，可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根据</w:t>
      </w:r>
      <w:r>
        <w:rPr>
          <w:rFonts w:ascii="Times New Roman" w:eastAsia="仿宋" w:hAnsi="Times New Roman" w:cs="Times New Roman" w:hint="eastAsia"/>
          <w:color w:val="0070C0"/>
          <w:sz w:val="32"/>
          <w:szCs w:val="32"/>
        </w:rPr>
        <w:t>内容适当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调整）：</w:t>
      </w:r>
    </w:p>
    <w:p w14:paraId="141EAA0D" w14:textId="77777777" w:rsidR="00B60470" w:rsidRDefault="00486FBF">
      <w:pPr>
        <w:spacing w:line="360" w:lineRule="auto"/>
        <w:rPr>
          <w:rFonts w:ascii="Times New Roman" w:eastAsia="仿宋" w:hAnsi="Times New Roman" w:cs="Times New Roman"/>
          <w:color w:val="0070C0"/>
          <w:sz w:val="32"/>
          <w:szCs w:val="32"/>
        </w:rPr>
      </w:pPr>
      <w:r>
        <w:rPr>
          <w:rFonts w:ascii="Times New Roman" w:eastAsia="仿宋" w:hAnsi="Times New Roman" w:cs="Times New Roman"/>
          <w:color w:val="0070C0"/>
          <w:sz w:val="32"/>
          <w:szCs w:val="32"/>
        </w:rPr>
        <w:t>标题序号项目符号用一、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、（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）等，格式如下：</w:t>
      </w:r>
    </w:p>
    <w:p w14:paraId="776E7C93" w14:textId="77777777" w:rsidR="00B60470" w:rsidRDefault="00486FBF">
      <w:pPr>
        <w:spacing w:beforeLines="80" w:before="249" w:afterLines="80" w:after="249" w:line="360" w:lineRule="auto"/>
        <w:ind w:firstLineChars="200" w:firstLine="640"/>
        <w:rPr>
          <w:rFonts w:ascii="Times New Roman" w:eastAsia="黑体" w:hAnsi="Times New Roman" w:cs="Times New Roman"/>
          <w:color w:val="0070C0"/>
          <w:sz w:val="32"/>
          <w:szCs w:val="32"/>
        </w:rPr>
      </w:pPr>
      <w:r>
        <w:rPr>
          <w:rFonts w:ascii="Times New Roman" w:eastAsia="黑体" w:hAnsi="Times New Roman" w:cs="Times New Roman"/>
          <w:color w:val="0070C0"/>
          <w:sz w:val="32"/>
          <w:szCs w:val="32"/>
        </w:rPr>
        <w:t>一、（一级标题，黑体，三号；首行缩进</w:t>
      </w:r>
      <w:r>
        <w:rPr>
          <w:rFonts w:ascii="Times New Roman" w:eastAsia="黑体" w:hAnsi="Times New Roman" w:cs="Times New Roman"/>
          <w:color w:val="0070C0"/>
          <w:sz w:val="32"/>
          <w:szCs w:val="32"/>
        </w:rPr>
        <w:t>2</w:t>
      </w:r>
      <w:r>
        <w:rPr>
          <w:rFonts w:ascii="Times New Roman" w:eastAsia="黑体" w:hAnsi="Times New Roman" w:cs="Times New Roman"/>
          <w:color w:val="0070C0"/>
          <w:sz w:val="32"/>
          <w:szCs w:val="32"/>
        </w:rPr>
        <w:t>字符；</w:t>
      </w:r>
      <w:r>
        <w:rPr>
          <w:rFonts w:ascii="Times New Roman" w:eastAsia="黑体" w:hAnsi="Times New Roman" w:cs="Times New Roman"/>
          <w:color w:val="0070C0"/>
          <w:sz w:val="32"/>
          <w:szCs w:val="32"/>
        </w:rPr>
        <w:t>1.5</w:t>
      </w:r>
      <w:r>
        <w:rPr>
          <w:rFonts w:ascii="Times New Roman" w:eastAsia="黑体" w:hAnsi="Times New Roman" w:cs="Times New Roman"/>
          <w:color w:val="0070C0"/>
          <w:sz w:val="32"/>
          <w:szCs w:val="32"/>
        </w:rPr>
        <w:t>倍行距）</w:t>
      </w:r>
    </w:p>
    <w:p w14:paraId="64AE1B05" w14:textId="77777777" w:rsidR="00B60470" w:rsidRDefault="00486FBF">
      <w:pPr>
        <w:spacing w:line="360" w:lineRule="auto"/>
        <w:ind w:firstLineChars="200" w:firstLine="643"/>
        <w:rPr>
          <w:rFonts w:ascii="Times New Roman" w:eastAsia="仿宋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仿宋" w:hAnsi="Times New Roman" w:cs="Times New Roman"/>
          <w:b/>
          <w:color w:val="0070C0"/>
          <w:sz w:val="32"/>
          <w:szCs w:val="32"/>
        </w:rPr>
        <w:t>1</w:t>
      </w:r>
      <w:r w:rsidR="009937EF">
        <w:rPr>
          <w:rFonts w:ascii="Times New Roman" w:eastAsia="仿宋" w:hAnsi="Times New Roman" w:cs="Times New Roman" w:hint="eastAsia"/>
          <w:b/>
          <w:color w:val="0070C0"/>
          <w:sz w:val="32"/>
          <w:szCs w:val="32"/>
        </w:rPr>
        <w:t>．</w:t>
      </w:r>
      <w:r>
        <w:rPr>
          <w:rFonts w:ascii="Times New Roman" w:eastAsia="仿宋" w:hAnsi="Times New Roman" w:cs="Times New Roman"/>
          <w:b/>
          <w:color w:val="0070C0"/>
          <w:sz w:val="32"/>
          <w:szCs w:val="32"/>
        </w:rPr>
        <w:t>（二级标题，仿宋，三号，加粗；首行缩进</w:t>
      </w:r>
      <w:r>
        <w:rPr>
          <w:rFonts w:ascii="Times New Roman" w:eastAsia="仿宋" w:hAnsi="Times New Roman" w:cs="Times New Roman"/>
          <w:b/>
          <w:color w:val="0070C0"/>
          <w:sz w:val="32"/>
          <w:szCs w:val="32"/>
        </w:rPr>
        <w:t>2</w:t>
      </w:r>
      <w:r>
        <w:rPr>
          <w:rFonts w:ascii="Times New Roman" w:eastAsia="仿宋" w:hAnsi="Times New Roman" w:cs="Times New Roman"/>
          <w:b/>
          <w:color w:val="0070C0"/>
          <w:sz w:val="32"/>
          <w:szCs w:val="32"/>
        </w:rPr>
        <w:t>字符；</w:t>
      </w:r>
      <w:r>
        <w:rPr>
          <w:rFonts w:ascii="Times New Roman" w:eastAsia="仿宋" w:hAnsi="Times New Roman" w:cs="Times New Roman"/>
          <w:b/>
          <w:color w:val="0070C0"/>
          <w:sz w:val="32"/>
          <w:szCs w:val="32"/>
        </w:rPr>
        <w:t>1.5</w:t>
      </w:r>
      <w:r>
        <w:rPr>
          <w:rFonts w:ascii="Times New Roman" w:eastAsia="仿宋" w:hAnsi="Times New Roman" w:cs="Times New Roman"/>
          <w:b/>
          <w:color w:val="0070C0"/>
          <w:sz w:val="32"/>
          <w:szCs w:val="32"/>
        </w:rPr>
        <w:t>倍行距）</w:t>
      </w:r>
    </w:p>
    <w:p w14:paraId="064F8655" w14:textId="77777777" w:rsidR="00B60470" w:rsidRDefault="00486FBF">
      <w:pPr>
        <w:spacing w:line="360" w:lineRule="auto"/>
        <w:ind w:firstLineChars="200" w:firstLine="640"/>
        <w:rPr>
          <w:rFonts w:ascii="Times New Roman" w:eastAsia="仿宋" w:hAnsi="Times New Roman" w:cs="Times New Roman"/>
          <w:color w:val="0070C0"/>
          <w:sz w:val="32"/>
          <w:szCs w:val="32"/>
        </w:rPr>
      </w:pPr>
      <w:r>
        <w:rPr>
          <w:rFonts w:ascii="Times New Roman" w:eastAsia="仿宋" w:hAnsi="Times New Roman" w:cs="Times New Roman"/>
          <w:color w:val="0070C0"/>
          <w:sz w:val="32"/>
          <w:szCs w:val="32"/>
        </w:rPr>
        <w:t>（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）（三级标题，与正文一样格式）</w:t>
      </w:r>
    </w:p>
    <w:p w14:paraId="33E1137E" w14:textId="77777777" w:rsidR="00B60470" w:rsidRDefault="00486FBF">
      <w:pPr>
        <w:spacing w:line="360" w:lineRule="auto"/>
        <w:ind w:firstLineChars="200" w:firstLine="640"/>
        <w:rPr>
          <w:rFonts w:ascii="仿宋" w:eastAsia="仿宋" w:hAnsi="仿宋" w:cs="Times New Roman"/>
          <w:color w:val="0070C0"/>
          <w:sz w:val="32"/>
          <w:szCs w:val="32"/>
        </w:rPr>
      </w:pPr>
      <w:r>
        <w:rPr>
          <w:rFonts w:ascii="仿宋" w:eastAsia="仿宋" w:hAnsi="仿宋" w:cs="Times New Roman" w:hint="eastAsia"/>
          <w:color w:val="0070C0"/>
          <w:sz w:val="32"/>
          <w:szCs w:val="32"/>
        </w:rPr>
        <w:t>正文格式如下：中文字体为仿宋，数字字母为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Times New Roman</w:t>
      </w:r>
      <w:r>
        <w:rPr>
          <w:rFonts w:ascii="仿宋" w:eastAsia="仿宋" w:hAnsi="仿宋" w:cs="Times New Roman" w:hint="eastAsia"/>
          <w:color w:val="0070C0"/>
          <w:sz w:val="32"/>
          <w:szCs w:val="32"/>
        </w:rPr>
        <w:t>，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三号</w:t>
      </w:r>
      <w:r>
        <w:rPr>
          <w:rFonts w:ascii="Times New Roman" w:eastAsia="仿宋" w:hAnsi="Times New Roman" w:cs="Times New Roman" w:hint="eastAsia"/>
          <w:color w:val="0070C0"/>
          <w:sz w:val="32"/>
          <w:szCs w:val="32"/>
        </w:rPr>
        <w:t>；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标点均采用中文格式下标点，如引号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“ ”</w:t>
      </w:r>
      <w:r>
        <w:rPr>
          <w:rFonts w:ascii="Times New Roman" w:eastAsia="仿宋" w:hAnsi="Times New Roman" w:cs="Times New Roman" w:hint="eastAsia"/>
          <w:color w:val="0070C0"/>
          <w:sz w:val="32"/>
          <w:szCs w:val="32"/>
        </w:rPr>
        <w:t>；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首行缩进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2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字符；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1.5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倍行距。</w:t>
      </w:r>
    </w:p>
    <w:p w14:paraId="5CB58D7B" w14:textId="77777777" w:rsidR="00B60470" w:rsidRDefault="00B60470">
      <w:pPr>
        <w:pStyle w:val="p1"/>
        <w:spacing w:before="0" w:beforeAutospacing="0" w:after="0" w:afterAutospacing="0" w:line="360" w:lineRule="atLeas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3C01972D" w14:textId="77777777" w:rsidR="00B60470" w:rsidRDefault="00486FBF">
      <w:pPr>
        <w:pStyle w:val="p1"/>
        <w:spacing w:before="0" w:beforeAutospacing="0" w:after="0" w:afterAutospacing="0" w:line="360" w:lineRule="atLeas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作者简介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:</w:t>
      </w:r>
      <w:r>
        <w:rPr>
          <w:rFonts w:ascii="仿宋" w:eastAsia="仿宋" w:hAnsi="仿宋" w:cs="Times New Roman"/>
          <w:color w:val="0070C0"/>
          <w:sz w:val="32"/>
          <w:szCs w:val="32"/>
        </w:rPr>
        <w:t>姓名</w:t>
      </w:r>
      <w:r>
        <w:rPr>
          <w:rFonts w:ascii="仿宋" w:eastAsia="仿宋" w:hAnsi="仿宋" w:cs="Times New Roman" w:hint="eastAsia"/>
          <w:color w:val="0070C0"/>
          <w:sz w:val="32"/>
          <w:szCs w:val="32"/>
        </w:rPr>
        <w:t>，上海电力</w:t>
      </w:r>
      <w:r>
        <w:rPr>
          <w:rFonts w:ascii="仿宋" w:eastAsia="仿宋" w:hAnsi="仿宋" w:cs="Times New Roman"/>
          <w:color w:val="0070C0"/>
          <w:sz w:val="32"/>
          <w:szCs w:val="32"/>
        </w:rPr>
        <w:t>大学</w:t>
      </w:r>
      <w:r>
        <w:rPr>
          <w:rFonts w:ascii="仿宋" w:eastAsia="仿宋" w:hAnsi="仿宋" w:cs="Times New Roman" w:hint="eastAsia"/>
          <w:color w:val="0070C0"/>
          <w:sz w:val="32"/>
          <w:szCs w:val="32"/>
        </w:rPr>
        <w:t>某某</w:t>
      </w:r>
      <w:r>
        <w:rPr>
          <w:rFonts w:ascii="仿宋" w:eastAsia="仿宋" w:hAnsi="仿宋" w:cs="Times New Roman"/>
          <w:color w:val="0070C0"/>
          <w:sz w:val="32"/>
          <w:szCs w:val="32"/>
        </w:rPr>
        <w:t>学院或部门，</w:t>
      </w:r>
      <w:r>
        <w:rPr>
          <w:rFonts w:ascii="仿宋" w:eastAsia="仿宋" w:hAnsi="仿宋" w:cs="Times New Roman" w:hint="eastAsia"/>
          <w:color w:val="0070C0"/>
          <w:sz w:val="32"/>
          <w:szCs w:val="32"/>
        </w:rPr>
        <w:t>职称</w:t>
      </w:r>
      <w:r>
        <w:rPr>
          <w:rFonts w:ascii="仿宋" w:eastAsia="仿宋" w:hAnsi="仿宋" w:cs="Times New Roman"/>
          <w:color w:val="0070C0"/>
          <w:sz w:val="32"/>
          <w:szCs w:val="32"/>
        </w:rPr>
        <w:t>，其他头衔和行政职务</w:t>
      </w:r>
      <w:r>
        <w:rPr>
          <w:rFonts w:ascii="仿宋" w:eastAsia="仿宋" w:hAnsi="仿宋" w:cs="Times New Roman" w:hint="eastAsia"/>
          <w:color w:val="0070C0"/>
          <w:sz w:val="32"/>
          <w:szCs w:val="32"/>
        </w:rPr>
        <w:t>；</w:t>
      </w:r>
      <w:r>
        <w:rPr>
          <w:rFonts w:ascii="仿宋" w:eastAsia="仿宋" w:hAnsi="仿宋" w:cs="Times New Roman"/>
          <w:color w:val="0070C0"/>
          <w:sz w:val="32"/>
          <w:szCs w:val="32"/>
        </w:rPr>
        <w:t>仿宋，三号。</w:t>
      </w:r>
      <w:r>
        <w:rPr>
          <w:rFonts w:ascii="仿宋" w:eastAsia="仿宋" w:hAnsi="仿宋" w:cs="Times New Roman"/>
          <w:color w:val="000000"/>
          <w:sz w:val="32"/>
          <w:szCs w:val="32"/>
        </w:rPr>
        <w:t>主要研究方向：</w:t>
      </w:r>
      <w:r>
        <w:rPr>
          <w:rFonts w:ascii="仿宋" w:eastAsia="仿宋" w:hAnsi="仿宋" w:cs="Times New Roman" w:hint="eastAsia"/>
          <w:color w:val="0070C0"/>
          <w:kern w:val="2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</w:p>
    <w:p w14:paraId="24117DFA" w14:textId="77777777" w:rsidR="00B60470" w:rsidRDefault="00B60470"/>
    <w:sectPr w:rsidR="00B60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597"/>
    <w:rsid w:val="00167B49"/>
    <w:rsid w:val="001B2B95"/>
    <w:rsid w:val="00272C52"/>
    <w:rsid w:val="003A7458"/>
    <w:rsid w:val="003F21C7"/>
    <w:rsid w:val="00486FBF"/>
    <w:rsid w:val="00507597"/>
    <w:rsid w:val="00542DAD"/>
    <w:rsid w:val="00593A5D"/>
    <w:rsid w:val="006434B1"/>
    <w:rsid w:val="00684BCE"/>
    <w:rsid w:val="006F61E8"/>
    <w:rsid w:val="0070077E"/>
    <w:rsid w:val="00725B1E"/>
    <w:rsid w:val="008C65F2"/>
    <w:rsid w:val="009937EF"/>
    <w:rsid w:val="009C41D7"/>
    <w:rsid w:val="009D689E"/>
    <w:rsid w:val="00B60470"/>
    <w:rsid w:val="00C569AE"/>
    <w:rsid w:val="00CB3972"/>
    <w:rsid w:val="00DB5712"/>
    <w:rsid w:val="00E21720"/>
    <w:rsid w:val="00E45988"/>
    <w:rsid w:val="00E47A84"/>
    <w:rsid w:val="5D9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DFDD0"/>
  <w15:docId w15:val="{9CFC72DD-C981-477E-ABE0-B7DBDCCB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sz w:val="21"/>
      <w:szCs w:val="21"/>
      <w:u w:val="none"/>
    </w:rPr>
  </w:style>
  <w:style w:type="character" w:customStyle="1" w:styleId="onclick">
    <w:name w:val="onclick"/>
    <w:basedOn w:val="a0"/>
  </w:style>
  <w:style w:type="paragraph" w:customStyle="1" w:styleId="p1">
    <w:name w:val="p1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Young Jason</cp:lastModifiedBy>
  <cp:revision>2</cp:revision>
  <dcterms:created xsi:type="dcterms:W3CDTF">2022-03-08T14:41:00Z</dcterms:created>
  <dcterms:modified xsi:type="dcterms:W3CDTF">2022-03-08T14:41:00Z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